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BF12289" w14:textId="77777777" w:rsidR="00AB229C" w:rsidRDefault="00AB229C" w:rsidP="00AB229C">
      <w:pPr>
        <w:spacing w:before="217"/>
        <w:ind w:left="117" w:hanging="1393"/>
        <w:rPr>
          <w:color w:val="231F20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FE89037" wp14:editId="42B7DDF4">
            <wp:simplePos x="0" y="0"/>
            <wp:positionH relativeFrom="column">
              <wp:posOffset>-825500</wp:posOffset>
            </wp:positionH>
            <wp:positionV relativeFrom="paragraph">
              <wp:posOffset>8255</wp:posOffset>
            </wp:positionV>
            <wp:extent cx="7698740" cy="1077595"/>
            <wp:effectExtent l="0" t="0" r="0" b="8255"/>
            <wp:wrapTopAndBottom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9DE5A6" w14:textId="46CF86DC" w:rsidR="0072650F" w:rsidRPr="00CE7517" w:rsidRDefault="0072650F" w:rsidP="0064226C">
      <w:pPr>
        <w:spacing w:before="217"/>
        <w:ind w:left="117" w:firstLine="25"/>
        <w:jc w:val="center"/>
        <w:rPr>
          <w:color w:val="231F20"/>
          <w:sz w:val="24"/>
          <w:szCs w:val="24"/>
        </w:rPr>
      </w:pPr>
      <w:r w:rsidRPr="00CE7517">
        <w:rPr>
          <w:color w:val="231F20"/>
          <w:sz w:val="24"/>
          <w:szCs w:val="24"/>
        </w:rPr>
        <w:t>Please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download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and</w:t>
      </w:r>
      <w:r w:rsidRPr="00CE7517">
        <w:rPr>
          <w:color w:val="231F20"/>
          <w:spacing w:val="-5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complete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this</w:t>
      </w:r>
      <w:r w:rsidRPr="00CE7517">
        <w:rPr>
          <w:color w:val="231F20"/>
          <w:spacing w:val="-4"/>
          <w:sz w:val="24"/>
          <w:szCs w:val="24"/>
        </w:rPr>
        <w:t xml:space="preserve"> </w:t>
      </w:r>
      <w:r w:rsidRPr="00CE7517">
        <w:rPr>
          <w:color w:val="231F20"/>
          <w:sz w:val="24"/>
          <w:szCs w:val="24"/>
        </w:rPr>
        <w:t>template</w:t>
      </w:r>
    </w:p>
    <w:p w14:paraId="74CAA494" w14:textId="4BE98124" w:rsidR="001A2EB8" w:rsidRDefault="001A2EB8" w:rsidP="00AB229C">
      <w:pPr>
        <w:spacing w:before="217"/>
        <w:ind w:left="117" w:firstLine="25"/>
        <w:rPr>
          <w:color w:val="231F20"/>
        </w:rPr>
      </w:pPr>
    </w:p>
    <w:p w14:paraId="580C0F07" w14:textId="77777777" w:rsidR="007E72B8" w:rsidRDefault="007E72B8" w:rsidP="00AB229C">
      <w:pPr>
        <w:spacing w:before="217"/>
        <w:ind w:left="117" w:firstLine="25"/>
        <w:rPr>
          <w:color w:val="231F20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245"/>
      </w:tblGrid>
      <w:tr w:rsidR="00FB6479" w14:paraId="1AE23A0C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693AE3A" w14:textId="48871B90" w:rsidR="00FB6479" w:rsidRPr="00FB6479" w:rsidRDefault="00FB6479" w:rsidP="00CE7517">
            <w:pPr>
              <w:spacing w:before="217" w:line="276" w:lineRule="auto"/>
              <w:jc w:val="right"/>
              <w:rPr>
                <w:b/>
                <w:bCs/>
              </w:rPr>
            </w:pPr>
            <w:r w:rsidRPr="00FB6479">
              <w:rPr>
                <w:b/>
                <w:bCs/>
                <w:color w:val="231F20"/>
              </w:rPr>
              <w:t>Your</w:t>
            </w:r>
            <w:r w:rsidRPr="00FB6479">
              <w:rPr>
                <w:b/>
                <w:bCs/>
                <w:color w:val="231F20"/>
                <w:spacing w:val="-9"/>
              </w:rPr>
              <w:t xml:space="preserve"> </w:t>
            </w:r>
            <w:r w:rsidRPr="00FB6479">
              <w:rPr>
                <w:b/>
                <w:bCs/>
                <w:color w:val="231F20"/>
              </w:rPr>
              <w:t>name</w:t>
            </w:r>
          </w:p>
        </w:tc>
        <w:sdt>
          <w:sdtPr>
            <w:id w:val="-935125282"/>
            <w:placeholder>
              <w:docPart w:val="39DCD9B97F0D4536B52EE09006ECDF6E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1A8FD4C5" w14:textId="385CBB71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C6D7CC7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3D9A5D7" w14:textId="4F8D7165" w:rsidR="00FB6479" w:rsidRPr="00FB6479" w:rsidRDefault="009875EB" w:rsidP="00CE7517">
            <w:pPr>
              <w:spacing w:before="179" w:line="276" w:lineRule="auto"/>
              <w:jc w:val="right"/>
              <w:rPr>
                <w:b/>
              </w:rPr>
            </w:pPr>
            <w:r>
              <w:rPr>
                <w:b/>
                <w:color w:val="231F20"/>
                <w:spacing w:val="-1"/>
              </w:rPr>
              <w:t xml:space="preserve">Email </w:t>
            </w:r>
            <w:r w:rsidR="00FB6479">
              <w:rPr>
                <w:b/>
                <w:color w:val="231F20"/>
              </w:rPr>
              <w:t>address registered with</w:t>
            </w:r>
            <w:r w:rsidR="00FB6479">
              <w:rPr>
                <w:b/>
                <w:color w:val="231F20"/>
                <w:spacing w:val="-1"/>
              </w:rPr>
              <w:t xml:space="preserve"> </w:t>
            </w:r>
            <w:r w:rsidR="00FB6479">
              <w:rPr>
                <w:b/>
                <w:color w:val="231F20"/>
              </w:rPr>
              <w:t>us</w:t>
            </w:r>
          </w:p>
        </w:tc>
        <w:sdt>
          <w:sdtPr>
            <w:id w:val="-1737851896"/>
            <w:placeholder>
              <w:docPart w:val="E87D5739D6944A219C60A62856A55FD9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7FBC0DE1" w14:textId="522C3750" w:rsidR="00FB6479" w:rsidRDefault="00C864FD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2D519276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659620D8" w14:textId="4A8D419C" w:rsidR="00FB6479" w:rsidRDefault="0064226C" w:rsidP="00CE7517">
            <w:pPr>
              <w:spacing w:line="276" w:lineRule="auto"/>
              <w:ind w:left="117"/>
              <w:jc w:val="right"/>
            </w:pP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  <w:spacing w:val="-8"/>
              </w:rPr>
              <w:t xml:space="preserve"> </w:t>
            </w:r>
            <w:r>
              <w:rPr>
                <w:b/>
                <w:color w:val="231F20"/>
              </w:rPr>
              <w:t>Title</w:t>
            </w:r>
            <w:r w:rsidR="00C864FD">
              <w:rPr>
                <w:b/>
                <w:color w:val="231F20"/>
              </w:rPr>
              <w:br/>
            </w:r>
            <w:r>
              <w:rPr>
                <w:color w:val="231F20"/>
              </w:rPr>
              <w:t>(up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50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 xml:space="preserve">characters) </w:t>
            </w:r>
          </w:p>
        </w:tc>
        <w:tc>
          <w:tcPr>
            <w:tcW w:w="5245" w:type="dxa"/>
            <w:tcBorders>
              <w:top w:val="single" w:sz="48" w:space="0" w:color="F2F2F2" w:themeColor="background1" w:themeShade="F2"/>
              <w:bottom w:val="single" w:sz="48" w:space="0" w:color="F2F2F2" w:themeColor="background1" w:themeShade="F2"/>
            </w:tcBorders>
            <w:shd w:val="clear" w:color="auto" w:fill="FFFFFF" w:themeFill="background1"/>
            <w:vAlign w:val="center"/>
          </w:tcPr>
          <w:sdt>
            <w:sdtPr>
              <w:id w:val="-1970731293"/>
              <w:placeholder>
                <w:docPart w:val="9A4C72629B6E47DD9E0E53C60F9D2384"/>
              </w:placeholder>
              <w:showingPlcHdr/>
            </w:sdtPr>
            <w:sdtEndPr/>
            <w:sdtContent>
              <w:p w14:paraId="4B76F2E8" w14:textId="1A9F6BC5" w:rsidR="00CE225A" w:rsidRDefault="00B12491" w:rsidP="00CE225A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55429" w14:paraId="25CAF01C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5E87F9C5" w14:textId="0D6243B7" w:rsidR="00455429" w:rsidRDefault="00B85A82" w:rsidP="00CE7517">
            <w:pPr>
              <w:pStyle w:val="Heading1"/>
              <w:spacing w:line="276" w:lineRule="auto"/>
              <w:jc w:val="right"/>
              <w:outlineLvl w:val="0"/>
              <w:rPr>
                <w:color w:val="231F20"/>
              </w:rPr>
            </w:pPr>
            <w:r w:rsidRPr="00B85A82">
              <w:rPr>
                <w:color w:val="231F20"/>
              </w:rPr>
              <w:t>Contract Type</w:t>
            </w:r>
          </w:p>
        </w:tc>
        <w:sdt>
          <w:sdtPr>
            <w:alias w:val="Contract Type"/>
            <w:tag w:val="Contract Type"/>
            <w:id w:val="2130516562"/>
            <w:placeholder>
              <w:docPart w:val="45CF02AD1812460FA054123DF3F7542F"/>
            </w:placeholder>
            <w:showingPlcHdr/>
            <w:dropDownList>
              <w:listItem w:value="Choose an item."/>
              <w:listItem w:displayText="Permanent" w:value="Permanent"/>
              <w:listItem w:displayText="Temporary" w:value="Temporary"/>
              <w:listItem w:displayText="Fixed Term" w:value="Fixed Term"/>
              <w:listItem w:displayText="Freelance" w:value="Freelance"/>
            </w:dropDownList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2185D1B6" w14:textId="299E5A7F" w:rsidR="00455429" w:rsidRDefault="003963AE" w:rsidP="00CE7517">
                <w:pPr>
                  <w:spacing w:before="217" w:line="276" w:lineRule="auto"/>
                </w:pPr>
                <w:r w:rsidRPr="0099452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55429" w14:paraId="2EA399FA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4A5CF623" w14:textId="20C015FD" w:rsidR="00455429" w:rsidRDefault="00B85A82" w:rsidP="00CE7517">
            <w:pPr>
              <w:pStyle w:val="Heading1"/>
              <w:spacing w:line="276" w:lineRule="auto"/>
              <w:jc w:val="right"/>
              <w:outlineLvl w:val="0"/>
              <w:rPr>
                <w:color w:val="231F20"/>
              </w:rPr>
            </w:pPr>
            <w:r w:rsidRPr="00B85A82">
              <w:rPr>
                <w:color w:val="231F20"/>
              </w:rPr>
              <w:t>Contract Hours</w:t>
            </w:r>
          </w:p>
        </w:tc>
        <w:sdt>
          <w:sdtPr>
            <w:alias w:val="Contract Hours"/>
            <w:tag w:val="Contract Hours"/>
            <w:id w:val="-21863548"/>
            <w:placeholder>
              <w:docPart w:val="DDD49249D5EF47158113A08DD9CA5FF3"/>
            </w:placeholder>
            <w:showingPlcHdr/>
            <w:dropDownList>
              <w:listItem w:value="Choose an item."/>
              <w:listItem w:displayText="Full Time" w:value="Full Time"/>
              <w:listItem w:displayText="Part Time" w:value="Part Time"/>
              <w:listItem w:displayText="Other" w:value="Other"/>
            </w:dropDownList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6B5B74FA" w14:textId="69CD3ABF" w:rsidR="00455429" w:rsidRPr="00EB05AC" w:rsidRDefault="00224763" w:rsidP="00CE7517">
                <w:pPr>
                  <w:spacing w:before="217" w:line="276" w:lineRule="auto"/>
                </w:pPr>
                <w:r>
                  <w:softHyphen/>
                </w:r>
                <w:r w:rsidR="00367B75" w:rsidRPr="0099452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6479" w14:paraId="57CD5830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2D7A5DFB" w14:textId="77777777" w:rsidR="00C864FD" w:rsidRDefault="00C864FD" w:rsidP="00CE7517">
            <w:pPr>
              <w:pStyle w:val="Heading1"/>
              <w:spacing w:line="276" w:lineRule="auto"/>
              <w:jc w:val="right"/>
              <w:outlineLvl w:val="0"/>
            </w:pPr>
            <w:r>
              <w:rPr>
                <w:color w:val="231F20"/>
              </w:rPr>
              <w:t>Description</w:t>
            </w:r>
          </w:p>
          <w:p w14:paraId="021517D9" w14:textId="05538976" w:rsidR="00312F43" w:rsidRDefault="00C42024" w:rsidP="00312F43">
            <w:pPr>
              <w:spacing w:before="85"/>
              <w:ind w:left="117"/>
              <w:jc w:val="right"/>
            </w:pPr>
            <w:r w:rsidRPr="00C42024">
              <w:rPr>
                <w:color w:val="231F20"/>
              </w:rPr>
              <w:t>Include details such as the role you are advertising, hours, rate of pay etc</w:t>
            </w:r>
          </w:p>
          <w:p w14:paraId="2D6C8D17" w14:textId="77777777" w:rsidR="00FB6479" w:rsidRDefault="00FB6479" w:rsidP="00CE7517">
            <w:pPr>
              <w:spacing w:before="217" w:line="276" w:lineRule="auto"/>
              <w:jc w:val="right"/>
            </w:pPr>
          </w:p>
        </w:tc>
        <w:sdt>
          <w:sdtPr>
            <w:id w:val="-542208552"/>
            <w:placeholder>
              <w:docPart w:val="35E026D1E9224908BF48E20617E3B694"/>
            </w:placeholder>
            <w:showingPlcHdr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386D6520" w14:textId="037A9C64" w:rsidR="00FB6479" w:rsidRDefault="00F24C22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63D16D6B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37952057" w14:textId="67D40E34" w:rsidR="00FB6479" w:rsidRDefault="00A95C85" w:rsidP="00CE7517">
            <w:pPr>
              <w:spacing w:before="207" w:line="276" w:lineRule="auto"/>
              <w:jc w:val="right"/>
            </w:pPr>
            <w:r>
              <w:rPr>
                <w:b/>
                <w:color w:val="231F20"/>
              </w:rPr>
              <w:t>Your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contact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details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that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will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be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displayed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on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the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advert</w:t>
            </w:r>
            <w:r>
              <w:rPr>
                <w:b/>
                <w:color w:val="231F20"/>
              </w:rPr>
              <w:br/>
            </w:r>
            <w:r>
              <w:rPr>
                <w:color w:val="231F20"/>
              </w:rPr>
              <w:t>(email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address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/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phone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 xml:space="preserve">number) </w:t>
            </w:r>
          </w:p>
        </w:tc>
        <w:sdt>
          <w:sdtPr>
            <w:id w:val="-174502549"/>
            <w:placeholder>
              <w:docPart w:val="9E116A29C8374D13AD263BA7768D59C5"/>
            </w:placeholder>
            <w:showingPlcHdr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6F066805" w14:textId="2C348B3F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6479" w14:paraId="40D493DE" w14:textId="77777777" w:rsidTr="00657F4F">
        <w:trPr>
          <w:trHeight w:val="680"/>
        </w:trPr>
        <w:tc>
          <w:tcPr>
            <w:tcW w:w="4111" w:type="dxa"/>
            <w:vAlign w:val="center"/>
          </w:tcPr>
          <w:p w14:paraId="745F8765" w14:textId="287212A7" w:rsidR="00FB6479" w:rsidRDefault="00B34273" w:rsidP="00CE7517">
            <w:pPr>
              <w:spacing w:before="217" w:line="276" w:lineRule="auto"/>
              <w:jc w:val="right"/>
            </w:pPr>
            <w:r>
              <w:rPr>
                <w:b/>
                <w:color w:val="231F20"/>
              </w:rPr>
              <w:t>Item</w:t>
            </w:r>
            <w:r>
              <w:rPr>
                <w:b/>
                <w:color w:val="231F20"/>
                <w:spacing w:val="-9"/>
              </w:rPr>
              <w:t xml:space="preserve"> </w:t>
            </w:r>
            <w:r>
              <w:rPr>
                <w:b/>
                <w:color w:val="231F20"/>
              </w:rPr>
              <w:t>location:</w:t>
            </w:r>
            <w:r>
              <w:rPr>
                <w:b/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County,</w:t>
            </w:r>
            <w:r>
              <w:rPr>
                <w:color w:val="231F20"/>
                <w:spacing w:val="-8"/>
              </w:rPr>
              <w:t xml:space="preserve"> </w:t>
            </w:r>
            <w:r>
              <w:rPr>
                <w:color w:val="231F20"/>
              </w:rPr>
              <w:t>Postcode</w:t>
            </w:r>
          </w:p>
        </w:tc>
        <w:sdt>
          <w:sdtPr>
            <w:id w:val="618806959"/>
            <w:placeholder>
              <w:docPart w:val="3137DA1AEB22481B8F8E838661B73AAB"/>
            </w:placeholder>
            <w:showingPlcHdr/>
            <w:text/>
          </w:sdtPr>
          <w:sdtEndPr/>
          <w:sdtContent>
            <w:tc>
              <w:tcPr>
                <w:tcW w:w="5245" w:type="dxa"/>
                <w:tcBorders>
                  <w:top w:val="single" w:sz="48" w:space="0" w:color="F2F2F2" w:themeColor="background1" w:themeShade="F2"/>
                  <w:bottom w:val="single" w:sz="48" w:space="0" w:color="F2F2F2" w:themeColor="background1" w:themeShade="F2"/>
                </w:tcBorders>
                <w:shd w:val="clear" w:color="auto" w:fill="FFFFFF" w:themeFill="background1"/>
                <w:vAlign w:val="center"/>
              </w:tcPr>
              <w:p w14:paraId="0FDA329E" w14:textId="056AB5E0" w:rsidR="00FB6479" w:rsidRDefault="00112A2C" w:rsidP="00CE7517">
                <w:pPr>
                  <w:spacing w:before="217" w:line="276" w:lineRule="auto"/>
                </w:pPr>
                <w:r w:rsidRPr="003C53A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2AA2D88" w14:textId="1E22E807" w:rsidR="0072650F" w:rsidRPr="00AA5940" w:rsidRDefault="00EA4BDC" w:rsidP="00AA5940">
      <w:pPr>
        <w:pStyle w:val="BodyText"/>
        <w:spacing w:before="2"/>
      </w:pPr>
      <w:r>
        <w:rPr>
          <w:color w:val="231F20"/>
        </w:rPr>
        <w:t xml:space="preserve"> </w:t>
      </w:r>
    </w:p>
    <w:p w14:paraId="1E1DB2A9" w14:textId="77777777" w:rsidR="0072650F" w:rsidRDefault="0072650F" w:rsidP="0072650F">
      <w:pPr>
        <w:pStyle w:val="BodyText"/>
        <w:spacing w:before="10"/>
        <w:rPr>
          <w:sz w:val="29"/>
        </w:rPr>
      </w:pPr>
    </w:p>
    <w:p w14:paraId="745BB61D" w14:textId="1889FDA0" w:rsidR="0072650F" w:rsidRDefault="0072650F" w:rsidP="0072650F">
      <w:pPr>
        <w:pStyle w:val="BodyText"/>
        <w:ind w:left="117"/>
        <w:rPr>
          <w:color w:val="1686B3"/>
          <w:sz w:val="22"/>
          <w:szCs w:val="22"/>
          <w:u w:val="single" w:color="0562C1"/>
        </w:rPr>
      </w:pPr>
      <w:r w:rsidRPr="00950C9D">
        <w:rPr>
          <w:color w:val="231F20"/>
          <w:sz w:val="22"/>
          <w:szCs w:val="22"/>
        </w:rPr>
        <w:t>Please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send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completed</w:t>
      </w:r>
      <w:r w:rsidRPr="00950C9D">
        <w:rPr>
          <w:color w:val="231F20"/>
          <w:spacing w:val="-4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 xml:space="preserve">to </w:t>
      </w:r>
      <w:hyperlink r:id="rId8">
        <w:r w:rsidRPr="00950C9D">
          <w:rPr>
            <w:color w:val="1686B3"/>
            <w:sz w:val="22"/>
            <w:szCs w:val="22"/>
            <w:u w:val="single" w:color="0562C1"/>
          </w:rPr>
          <w:t>ftcnotices@interflora.co.uk</w:t>
        </w:r>
      </w:hyperlink>
    </w:p>
    <w:p w14:paraId="537EFDDF" w14:textId="77777777" w:rsidR="00950C9D" w:rsidRPr="00950C9D" w:rsidRDefault="00950C9D" w:rsidP="0072650F">
      <w:pPr>
        <w:pStyle w:val="BodyText"/>
        <w:ind w:left="117"/>
        <w:rPr>
          <w:sz w:val="22"/>
          <w:szCs w:val="22"/>
        </w:rPr>
      </w:pPr>
    </w:p>
    <w:p w14:paraId="7D6663A1" w14:textId="3071FD52" w:rsidR="0072650F" w:rsidRPr="00950C9D" w:rsidRDefault="0072650F" w:rsidP="0072650F">
      <w:pPr>
        <w:pStyle w:val="BodyText"/>
        <w:spacing w:before="88" w:line="331" w:lineRule="auto"/>
        <w:ind w:left="117"/>
        <w:rPr>
          <w:sz w:val="22"/>
          <w:szCs w:val="22"/>
        </w:rPr>
      </w:pPr>
      <w:r w:rsidRPr="00950C9D">
        <w:rPr>
          <w:color w:val="231F20"/>
          <w:sz w:val="22"/>
          <w:szCs w:val="22"/>
        </w:rPr>
        <w:t>By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submitting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this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template,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you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agree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to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the</w:t>
      </w:r>
      <w:r w:rsidRPr="00950C9D">
        <w:rPr>
          <w:color w:val="231F20"/>
          <w:spacing w:val="-7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Terms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Conditions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and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Listing</w:t>
      </w:r>
      <w:r w:rsidRPr="00950C9D">
        <w:rPr>
          <w:color w:val="231F20"/>
          <w:spacing w:val="-5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Rules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which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can</w:t>
      </w:r>
      <w:r w:rsidRPr="00950C9D">
        <w:rPr>
          <w:color w:val="231F20"/>
          <w:spacing w:val="-6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be</w:t>
      </w:r>
      <w:r w:rsidRPr="00950C9D">
        <w:rPr>
          <w:color w:val="231F20"/>
          <w:spacing w:val="1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found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r w:rsidRPr="00950C9D">
        <w:rPr>
          <w:color w:val="231F20"/>
          <w:sz w:val="22"/>
          <w:szCs w:val="22"/>
        </w:rPr>
        <w:t>here</w:t>
      </w:r>
      <w:r w:rsidRPr="00950C9D">
        <w:rPr>
          <w:color w:val="231F20"/>
          <w:spacing w:val="-3"/>
          <w:sz w:val="22"/>
          <w:szCs w:val="22"/>
        </w:rPr>
        <w:t xml:space="preserve"> </w:t>
      </w:r>
      <w:hyperlink r:id="rId9">
        <w:r w:rsidR="004F38F0">
          <w:rPr>
            <w:color w:val="1686B3"/>
            <w:sz w:val="22"/>
            <w:szCs w:val="22"/>
            <w:u w:val="single" w:color="0562C1"/>
          </w:rPr>
          <w:t>https://www.floristrytradeclub.co.uk/listing-rules-terms-and-conditions</w:t>
        </w:r>
      </w:hyperlink>
    </w:p>
    <w:sectPr w:rsidR="0072650F" w:rsidRPr="00950C9D" w:rsidSect="00092D7D">
      <w:pgSz w:w="11910" w:h="16840"/>
      <w:pgMar w:top="0" w:right="1340" w:bottom="280" w:left="1300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5A586" w14:textId="77777777" w:rsidR="0082507E" w:rsidRDefault="0082507E" w:rsidP="0072650F">
      <w:r>
        <w:separator/>
      </w:r>
    </w:p>
  </w:endnote>
  <w:endnote w:type="continuationSeparator" w:id="0">
    <w:p w14:paraId="7B4EB06B" w14:textId="77777777" w:rsidR="0082507E" w:rsidRDefault="0082507E" w:rsidP="00726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1CBA" w14:textId="77777777" w:rsidR="0082507E" w:rsidRDefault="0082507E" w:rsidP="0072650F">
      <w:r>
        <w:separator/>
      </w:r>
    </w:p>
  </w:footnote>
  <w:footnote w:type="continuationSeparator" w:id="0">
    <w:p w14:paraId="725D64A2" w14:textId="77777777" w:rsidR="0082507E" w:rsidRDefault="0082507E" w:rsidP="00726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50F"/>
    <w:rsid w:val="000249CB"/>
    <w:rsid w:val="00050399"/>
    <w:rsid w:val="00075320"/>
    <w:rsid w:val="00092D7D"/>
    <w:rsid w:val="00112A2C"/>
    <w:rsid w:val="00122ED9"/>
    <w:rsid w:val="001A00B6"/>
    <w:rsid w:val="001A2EB8"/>
    <w:rsid w:val="002216CA"/>
    <w:rsid w:val="00224763"/>
    <w:rsid w:val="00235F55"/>
    <w:rsid w:val="0025781C"/>
    <w:rsid w:val="002755EB"/>
    <w:rsid w:val="002763EC"/>
    <w:rsid w:val="00312F43"/>
    <w:rsid w:val="00344CDE"/>
    <w:rsid w:val="00352B31"/>
    <w:rsid w:val="00367350"/>
    <w:rsid w:val="00367B75"/>
    <w:rsid w:val="003827F2"/>
    <w:rsid w:val="003963AE"/>
    <w:rsid w:val="003A3339"/>
    <w:rsid w:val="003E7989"/>
    <w:rsid w:val="004038C3"/>
    <w:rsid w:val="00404F5B"/>
    <w:rsid w:val="00455429"/>
    <w:rsid w:val="004F38F0"/>
    <w:rsid w:val="00502153"/>
    <w:rsid w:val="00505855"/>
    <w:rsid w:val="005178BE"/>
    <w:rsid w:val="00536EE1"/>
    <w:rsid w:val="00561FFE"/>
    <w:rsid w:val="005759EA"/>
    <w:rsid w:val="00580581"/>
    <w:rsid w:val="005A5AE1"/>
    <w:rsid w:val="005C2C22"/>
    <w:rsid w:val="005D5D9D"/>
    <w:rsid w:val="00600BD8"/>
    <w:rsid w:val="0060581A"/>
    <w:rsid w:val="00626D89"/>
    <w:rsid w:val="0064226C"/>
    <w:rsid w:val="00657F4F"/>
    <w:rsid w:val="00660635"/>
    <w:rsid w:val="00673E8B"/>
    <w:rsid w:val="0072650F"/>
    <w:rsid w:val="00761955"/>
    <w:rsid w:val="007E72B8"/>
    <w:rsid w:val="0082507E"/>
    <w:rsid w:val="00844516"/>
    <w:rsid w:val="0088134E"/>
    <w:rsid w:val="008D24AF"/>
    <w:rsid w:val="008F319C"/>
    <w:rsid w:val="009121F5"/>
    <w:rsid w:val="009229EB"/>
    <w:rsid w:val="00950C9D"/>
    <w:rsid w:val="009875EB"/>
    <w:rsid w:val="009C1780"/>
    <w:rsid w:val="009D7D8F"/>
    <w:rsid w:val="00A216BB"/>
    <w:rsid w:val="00A52F1F"/>
    <w:rsid w:val="00A70B21"/>
    <w:rsid w:val="00A95865"/>
    <w:rsid w:val="00A95C85"/>
    <w:rsid w:val="00AA5940"/>
    <w:rsid w:val="00AB229C"/>
    <w:rsid w:val="00AD01C4"/>
    <w:rsid w:val="00AF5921"/>
    <w:rsid w:val="00B12491"/>
    <w:rsid w:val="00B34273"/>
    <w:rsid w:val="00B85A82"/>
    <w:rsid w:val="00BC126E"/>
    <w:rsid w:val="00C01E2C"/>
    <w:rsid w:val="00C42024"/>
    <w:rsid w:val="00C531AC"/>
    <w:rsid w:val="00C864FD"/>
    <w:rsid w:val="00CA7ACA"/>
    <w:rsid w:val="00CB67B9"/>
    <w:rsid w:val="00CE225A"/>
    <w:rsid w:val="00CE7517"/>
    <w:rsid w:val="00D37002"/>
    <w:rsid w:val="00D61023"/>
    <w:rsid w:val="00D869E8"/>
    <w:rsid w:val="00DC7DB0"/>
    <w:rsid w:val="00E14305"/>
    <w:rsid w:val="00E161BA"/>
    <w:rsid w:val="00E566CA"/>
    <w:rsid w:val="00E82A1D"/>
    <w:rsid w:val="00E90619"/>
    <w:rsid w:val="00EA4BDC"/>
    <w:rsid w:val="00EB05AC"/>
    <w:rsid w:val="00ED76DC"/>
    <w:rsid w:val="00F12721"/>
    <w:rsid w:val="00F24C22"/>
    <w:rsid w:val="00F34ECB"/>
    <w:rsid w:val="00FB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9EBF95"/>
  <w15:chartTrackingRefBased/>
  <w15:docId w15:val="{F25792B4-42F8-4D4F-88C1-ECF265B0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4FD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Heading1">
    <w:name w:val="heading 1"/>
    <w:basedOn w:val="Normal"/>
    <w:link w:val="Heading1Char"/>
    <w:uiPriority w:val="9"/>
    <w:qFormat/>
    <w:rsid w:val="0072650F"/>
    <w:pPr>
      <w:ind w:left="117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50F"/>
    <w:rPr>
      <w:rFonts w:ascii="Trebuchet MS" w:eastAsia="Trebuchet MS" w:hAnsi="Trebuchet MS" w:cs="Trebuchet MS"/>
      <w:b/>
      <w:bCs/>
    </w:rPr>
  </w:style>
  <w:style w:type="paragraph" w:styleId="BodyText">
    <w:name w:val="Body Text"/>
    <w:basedOn w:val="Normal"/>
    <w:link w:val="BodyTextChar"/>
    <w:uiPriority w:val="1"/>
    <w:qFormat/>
    <w:rsid w:val="0072650F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2650F"/>
    <w:rPr>
      <w:rFonts w:ascii="Trebuchet MS" w:eastAsia="Trebuchet MS" w:hAnsi="Trebuchet MS" w:cs="Trebuchet M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50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265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50F"/>
    <w:rPr>
      <w:rFonts w:ascii="Trebuchet MS" w:eastAsia="Trebuchet MS" w:hAnsi="Trebuchet MS" w:cs="Trebuchet MS"/>
    </w:rPr>
  </w:style>
  <w:style w:type="character" w:styleId="PlaceholderText">
    <w:name w:val="Placeholder Text"/>
    <w:basedOn w:val="DefaultParagraphFont"/>
    <w:uiPriority w:val="99"/>
    <w:semiHidden/>
    <w:rsid w:val="00122ED9"/>
    <w:rPr>
      <w:color w:val="808080"/>
    </w:rPr>
  </w:style>
  <w:style w:type="table" w:styleId="TableGrid">
    <w:name w:val="Table Grid"/>
    <w:basedOn w:val="TableNormal"/>
    <w:uiPriority w:val="39"/>
    <w:rsid w:val="00FB6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cnotices@interflor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loristrytradeclub.co.uk/listing-rules-terms-and-condi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DCD9B97F0D4536B52EE09006ECD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8CCEE-7F95-463A-A980-6F148B22B329}"/>
      </w:docPartPr>
      <w:docPartBody>
        <w:p w:rsidR="00EA773D" w:rsidRDefault="005C11D4" w:rsidP="005C11D4">
          <w:pPr>
            <w:pStyle w:val="39DCD9B97F0D4536B52EE09006ECDF6E1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7D5739D6944A219C60A62856A55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D474C-6B4C-44EC-8186-F09F01C5500D}"/>
      </w:docPartPr>
      <w:docPartBody>
        <w:p w:rsidR="00EA773D" w:rsidRDefault="005C11D4" w:rsidP="005C11D4">
          <w:pPr>
            <w:pStyle w:val="E87D5739D6944A219C60A62856A55FD91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C72629B6E47DD9E0E53C60F9D2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759F8-5E13-49D1-AE4F-104359DE83B9}"/>
      </w:docPartPr>
      <w:docPartBody>
        <w:p w:rsidR="00EA773D" w:rsidRDefault="005C11D4" w:rsidP="005C11D4">
          <w:pPr>
            <w:pStyle w:val="9A4C72629B6E47DD9E0E53C60F9D23841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026D1E9224908BF48E20617E3B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BA222-D8BD-4548-833C-85E488954FD6}"/>
      </w:docPartPr>
      <w:docPartBody>
        <w:p w:rsidR="00EA773D" w:rsidRDefault="005C11D4" w:rsidP="005C11D4">
          <w:pPr>
            <w:pStyle w:val="35E026D1E9224908BF48E20617E3B6941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116A29C8374D13AD263BA7768D59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060A0-69DE-4790-8484-37BC41EF2C85}"/>
      </w:docPartPr>
      <w:docPartBody>
        <w:p w:rsidR="00EA773D" w:rsidRDefault="005C11D4" w:rsidP="005C11D4">
          <w:pPr>
            <w:pStyle w:val="9E116A29C8374D13AD263BA7768D59C51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7DA1AEB22481B8F8E838661B73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1B63-B280-4672-8928-E85CCEC6E32D}"/>
      </w:docPartPr>
      <w:docPartBody>
        <w:p w:rsidR="00EA773D" w:rsidRDefault="005C11D4" w:rsidP="005C11D4">
          <w:pPr>
            <w:pStyle w:val="3137DA1AEB22481B8F8E838661B73AAB1"/>
          </w:pPr>
          <w:r w:rsidRPr="003C53A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CF02AD1812460FA054123DF3F7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82828-1E54-421C-82EC-D90E3DB3710E}"/>
      </w:docPartPr>
      <w:docPartBody>
        <w:p w:rsidR="00D465F0" w:rsidRDefault="005C11D4" w:rsidP="005C11D4">
          <w:pPr>
            <w:pStyle w:val="45CF02AD1812460FA054123DF3F7542F1"/>
          </w:pPr>
          <w:r w:rsidRPr="0099452A">
            <w:rPr>
              <w:rStyle w:val="PlaceholderText"/>
            </w:rPr>
            <w:t>Choose an item.</w:t>
          </w:r>
        </w:p>
      </w:docPartBody>
    </w:docPart>
    <w:docPart>
      <w:docPartPr>
        <w:name w:val="DDD49249D5EF47158113A08DD9CA5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A5A81-DF11-40F4-AA2F-EA8B10BED87A}"/>
      </w:docPartPr>
      <w:docPartBody>
        <w:p w:rsidR="00D465F0" w:rsidRDefault="005C11D4" w:rsidP="005C11D4">
          <w:pPr>
            <w:pStyle w:val="DDD49249D5EF47158113A08DD9CA5FF3"/>
          </w:pPr>
          <w:r>
            <w:softHyphen/>
          </w:r>
          <w:r w:rsidRPr="0099452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944"/>
    <w:rsid w:val="002D52C4"/>
    <w:rsid w:val="002D611A"/>
    <w:rsid w:val="002D7134"/>
    <w:rsid w:val="003D12E3"/>
    <w:rsid w:val="005C11D4"/>
    <w:rsid w:val="00736944"/>
    <w:rsid w:val="00D27C95"/>
    <w:rsid w:val="00D465F0"/>
    <w:rsid w:val="00EA773D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11D4"/>
    <w:rPr>
      <w:color w:val="808080"/>
    </w:rPr>
  </w:style>
  <w:style w:type="paragraph" w:customStyle="1" w:styleId="39DCD9B97F0D4536B52EE09006ECDF6E1">
    <w:name w:val="39DCD9B97F0D4536B52EE09006ECDF6E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E87D5739D6944A219C60A62856A55FD91">
    <w:name w:val="E87D5739D6944A219C60A62856A55FD9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A4C72629B6E47DD9E0E53C60F9D23841">
    <w:name w:val="9A4C72629B6E47DD9E0E53C60F9D2384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45CF02AD1812460FA054123DF3F7542F1">
    <w:name w:val="45CF02AD1812460FA054123DF3F7542F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DDD49249D5EF47158113A08DD9CA5FF3">
    <w:name w:val="DDD49249D5EF47158113A08DD9CA5FF3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5E026D1E9224908BF48E20617E3B6941">
    <w:name w:val="35E026D1E9224908BF48E20617E3B694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9E116A29C8374D13AD263BA7768D59C51">
    <w:name w:val="9E116A29C8374D13AD263BA7768D59C5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  <w:style w:type="paragraph" w:customStyle="1" w:styleId="3137DA1AEB22481B8F8E838661B73AAB1">
    <w:name w:val="3137DA1AEB22481B8F8E838661B73AAB1"/>
    <w:rsid w:val="005C11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097C4-AE77-4685-983E-7748E8B5D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 Stennett</dc:creator>
  <cp:keywords/>
  <dc:description/>
  <cp:lastModifiedBy>Kori Stennett</cp:lastModifiedBy>
  <cp:revision>19</cp:revision>
  <dcterms:created xsi:type="dcterms:W3CDTF">2023-01-20T12:06:00Z</dcterms:created>
  <dcterms:modified xsi:type="dcterms:W3CDTF">2023-02-01T10:06:00Z</dcterms:modified>
</cp:coreProperties>
</file>